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34" w:rsidRDefault="000C3334" w:rsidP="00ED1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7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B6BF0" w:rsidRDefault="003B6BF0" w:rsidP="00ED1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BF0" w:rsidRPr="003B6BF0" w:rsidRDefault="003B6BF0" w:rsidP="00ED1C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B6BF0">
        <w:rPr>
          <w:rFonts w:ascii="Times New Roman" w:hAnsi="Times New Roman" w:cs="Times New Roman"/>
          <w:sz w:val="24"/>
          <w:szCs w:val="24"/>
        </w:rPr>
        <w:t>24.12.2021 р.</w:t>
      </w:r>
    </w:p>
    <w:p w:rsidR="003B6BF0" w:rsidRPr="00136578" w:rsidRDefault="003B6BF0" w:rsidP="00ED1C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34" w:rsidRPr="005D6617" w:rsidRDefault="000C3334" w:rsidP="00ED1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17">
        <w:rPr>
          <w:rFonts w:ascii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0C3334" w:rsidRDefault="00F94C76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агальноосвітн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 І-ІІІ ступенів № 2 імені М. Горького Олександрійської міської ради Кіровоградської області</w:t>
      </w:r>
      <w:r w:rsidR="000C3334"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0C3334" w:rsidRPr="005D6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28000</w:t>
      </w:r>
      <w:r w:rsidR="000C3334" w:rsidRPr="005D6617">
        <w:rPr>
          <w:rFonts w:ascii="Times New Roman" w:hAnsi="Times New Roman" w:cs="Times New Roman"/>
          <w:sz w:val="24"/>
          <w:szCs w:val="24"/>
        </w:rPr>
        <w:t>1, К</w:t>
      </w:r>
      <w:r>
        <w:rPr>
          <w:rFonts w:ascii="Times New Roman" w:hAnsi="Times New Roman" w:cs="Times New Roman"/>
          <w:sz w:val="24"/>
          <w:szCs w:val="24"/>
        </w:rPr>
        <w:t>іровоградська</w:t>
      </w:r>
      <w:r w:rsidR="000C3334" w:rsidRPr="005D661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м. Олександрія,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Святомиколаївська</w:t>
      </w:r>
      <w:proofErr w:type="spellEnd"/>
      <w:r w:rsidR="000C3334" w:rsidRPr="005D6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3334" w:rsidRPr="005D66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3334" w:rsidRPr="005D66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ЄДРПОУ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24145677</w:t>
      </w:r>
    </w:p>
    <w:p w:rsidR="000C3334" w:rsidRDefault="000C3334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365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Категорія замовника: </w:t>
      </w:r>
      <w:r w:rsid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="00F94C76"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ридична особа, яка забезпечує потреби держави або територіальної громади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C3334" w:rsidRDefault="000C3334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3334" w:rsidRPr="005D6617" w:rsidRDefault="000C3334" w:rsidP="00ED1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17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0C3334" w:rsidRPr="00385B26" w:rsidRDefault="00F94C76" w:rsidP="00ED1C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94C76">
        <w:rPr>
          <w:rFonts w:ascii="Times New Roman" w:hAnsi="Times New Roman" w:cs="Times New Roman"/>
          <w:sz w:val="24"/>
          <w:szCs w:val="24"/>
        </w:rPr>
        <w:t>од ДК 021:2015 - 09320000-8 – Пара, гаряча вода та пов’язана продукція (теплова енергія)</w:t>
      </w:r>
    </w:p>
    <w:p w:rsidR="000C3334" w:rsidRPr="00B4623A" w:rsidRDefault="000C3334" w:rsidP="00ED1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3A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B4623A" w:rsidRPr="00B4623A">
        <w:t xml:space="preserve"> </w:t>
      </w:r>
      <w:r w:rsidR="00B4623A" w:rsidRPr="00B4623A">
        <w:rPr>
          <w:rStyle w:val="h-select-all"/>
          <w:rFonts w:ascii="Times New Roman" w:hAnsi="Times New Roman" w:cs="Times New Roman"/>
          <w:sz w:val="24"/>
          <w:szCs w:val="24"/>
        </w:rPr>
        <w:t>UA-2021-12-28-001491-c</w:t>
      </w:r>
    </w:p>
    <w:p w:rsidR="00F94C76" w:rsidRPr="00B4623A" w:rsidRDefault="00F94C76" w:rsidP="00B46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3334" w:rsidRPr="005D6617" w:rsidRDefault="000C3334" w:rsidP="00ED1C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17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технічні та якісні </w:t>
      </w:r>
    </w:p>
    <w:p w:rsidR="000C3334" w:rsidRDefault="000C3334" w:rsidP="00ED1C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стандартизації.</w:t>
      </w:r>
    </w:p>
    <w:p w:rsidR="00B4623A" w:rsidRDefault="00B4623A" w:rsidP="00ED1C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C5A" w:rsidRDefault="00ED1C5A" w:rsidP="00ED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1C5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1C5A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</w:t>
      </w:r>
      <w:r w:rsidRPr="00ED1C5A">
        <w:rPr>
          <w:rFonts w:ascii="Times New Roman" w:hAnsi="Times New Roman" w:cs="Times New Roman"/>
          <w:sz w:val="24"/>
          <w:szCs w:val="24"/>
        </w:rPr>
        <w:t xml:space="preserve">  відповідно до річної потреби 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1C5A" w:rsidRDefault="00ED1C5A" w:rsidP="00ED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C5A">
        <w:rPr>
          <w:rFonts w:ascii="Times New Roman" w:hAnsi="Times New Roman" w:cs="Times New Roman"/>
          <w:sz w:val="24"/>
          <w:szCs w:val="24"/>
        </w:rPr>
        <w:t xml:space="preserve">розміру бюджетного призначення визначеного відповідно до розрахунку кошторису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C5A" w:rsidRPr="00ED1C5A" w:rsidRDefault="00ED1C5A" w:rsidP="00ED1C5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C5A">
        <w:rPr>
          <w:rFonts w:ascii="Times New Roman" w:hAnsi="Times New Roman" w:cs="Times New Roman"/>
          <w:sz w:val="24"/>
          <w:szCs w:val="24"/>
        </w:rPr>
        <w:t>на 2022 рік.</w:t>
      </w:r>
    </w:p>
    <w:p w:rsidR="000C3334" w:rsidRDefault="000C3334" w:rsidP="00ED1C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34" w:rsidRPr="00ED1C5A" w:rsidRDefault="00ED1C5A" w:rsidP="00ED1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   </w:t>
      </w:r>
      <w:r w:rsidR="000C3334" w:rsidRPr="00ED1C5A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предмета закупівлі: </w:t>
      </w:r>
    </w:p>
    <w:p w:rsidR="000C3334" w:rsidRDefault="0081746E" w:rsidP="00ED1C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4 000 537, 50</w:t>
      </w:r>
      <w:r w:rsidR="000C3334">
        <w:rPr>
          <w:rFonts w:ascii="Times New Roman" w:hAnsi="Times New Roman" w:cs="Times New Roman"/>
          <w:sz w:val="24"/>
          <w:szCs w:val="24"/>
        </w:rPr>
        <w:t xml:space="preserve"> </w:t>
      </w:r>
      <w:r w:rsidR="000C3334" w:rsidRPr="005D6617">
        <w:rPr>
          <w:rFonts w:ascii="Times New Roman" w:hAnsi="Times New Roman" w:cs="Times New Roman"/>
          <w:sz w:val="24"/>
          <w:szCs w:val="24"/>
        </w:rPr>
        <w:t>гривень з ПДВ.</w:t>
      </w:r>
    </w:p>
    <w:p w:rsidR="000C3334" w:rsidRDefault="000C3334" w:rsidP="00ED1C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C5A" w:rsidRDefault="00ED1C5A" w:rsidP="00ED1C5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  </w:t>
      </w:r>
      <w:r w:rsidR="000C3334" w:rsidRPr="00ED1C5A">
        <w:rPr>
          <w:rFonts w:ascii="Times New Roman" w:hAnsi="Times New Roman" w:cs="Times New Roman"/>
          <w:b/>
          <w:sz w:val="24"/>
          <w:szCs w:val="24"/>
        </w:rPr>
        <w:t xml:space="preserve">Обґрунтування очікуваної вартості предмета закупівлі: очікувану вартість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C3334" w:rsidRPr="00ED1C5A" w:rsidRDefault="00ED1C5A" w:rsidP="00ED1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3334" w:rsidRPr="00ED1C5A">
        <w:rPr>
          <w:rFonts w:ascii="Times New Roman" w:hAnsi="Times New Roman" w:cs="Times New Roman"/>
          <w:b/>
          <w:sz w:val="24"/>
          <w:szCs w:val="24"/>
        </w:rPr>
        <w:t>предмету закупівлі</w:t>
      </w:r>
    </w:p>
    <w:p w:rsidR="000C3334" w:rsidRDefault="000C3334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0C3334" w:rsidRDefault="000C3334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ОВрег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0C33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*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Цтар</w:t>
      </w:r>
      <w:proofErr w:type="spellEnd"/>
    </w:p>
    <w:p w:rsidR="000C3334" w:rsidRDefault="000C3334" w:rsidP="00ED1C5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де:</w:t>
      </w:r>
    </w:p>
    <w:p w:rsidR="000C3334" w:rsidRDefault="000C3334" w:rsidP="00ED1C5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очікувана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державне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тарифів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0C3334" w:rsidRDefault="000C3334" w:rsidP="00ED1C5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</w:t>
      </w:r>
    </w:p>
    <w:p w:rsidR="000C3334" w:rsidRDefault="000C3334" w:rsidP="00ED1C5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0C33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(обсяг) товару/послуги, що закуповується;</w:t>
      </w:r>
    </w:p>
    <w:p w:rsidR="000C3334" w:rsidRPr="000C3334" w:rsidRDefault="000C3334" w:rsidP="00ED1C5A">
      <w:p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6201D" w:rsidRDefault="000C3334" w:rsidP="00ED1C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62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Цтар</w:t>
      </w:r>
      <w:proofErr w:type="spellEnd"/>
      <w:r w:rsidRPr="00962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ціна (тариф) за одиницю товару/послуги затверджена відповідним нормативно- правовим актом</w:t>
      </w:r>
      <w:r w:rsidR="0096201D" w:rsidRPr="00962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6201D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96201D" w:rsidRPr="00962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рішення виконавчого комітету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Олександрійської</w:t>
      </w:r>
      <w:r w:rsidR="0096201D" w:rsidRPr="00962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міської ради </w:t>
      </w:r>
      <w:r w:rsidR="008174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Кіровоградської </w:t>
      </w:r>
      <w:r w:rsidR="0096201D" w:rsidRPr="009620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області </w:t>
      </w:r>
      <w:r w:rsidR="008174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09.12.2021р. № 932)</w:t>
      </w:r>
      <w:r w:rsidR="0096201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6201D" w:rsidRDefault="0096201D" w:rsidP="00ED1C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01D" w:rsidRPr="0096201D" w:rsidRDefault="0096201D" w:rsidP="00ED1C5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Очікуване споживання на період з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січня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грудень 202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року складає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881,8731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(тариф на момент проведення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процедури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3780,34</w:t>
      </w:r>
      <w:r w:rsidRPr="00935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грн. за </w:t>
      </w:r>
      <w:proofErr w:type="spellStart"/>
      <w:r w:rsidRPr="00935436">
        <w:rPr>
          <w:rFonts w:ascii="Times New Roman" w:eastAsia="Times New Roman" w:hAnsi="Times New Roman" w:cs="Times New Roman"/>
          <w:sz w:val="24"/>
          <w:szCs w:val="20"/>
          <w:lang w:eastAsia="ru-RU"/>
        </w:rPr>
        <w:t>Гкал</w:t>
      </w:r>
      <w:proofErr w:type="spellEnd"/>
      <w:r w:rsidRPr="00935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без ПДВ ( з ПДВ </w:t>
      </w:r>
      <w:r w:rsidR="0081746E">
        <w:rPr>
          <w:rFonts w:ascii="Times New Roman" w:eastAsia="Times New Roman" w:hAnsi="Times New Roman" w:cs="Times New Roman"/>
          <w:sz w:val="24"/>
          <w:szCs w:val="20"/>
          <w:lang w:eastAsia="ru-RU"/>
        </w:rPr>
        <w:t>4536,41</w:t>
      </w:r>
      <w:r w:rsidRPr="00935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грн.)</w:t>
      </w:r>
    </w:p>
    <w:p w:rsidR="000C3334" w:rsidRPr="0096201D" w:rsidRDefault="000C3334" w:rsidP="00ED1C5A">
      <w:pPr>
        <w:spacing w:after="0" w:line="240" w:lineRule="auto"/>
        <w:ind w:left="709"/>
        <w:jc w:val="both"/>
      </w:pPr>
    </w:p>
    <w:p w:rsidR="001C089D" w:rsidRPr="000C3334" w:rsidRDefault="001C089D">
      <w:pPr>
        <w:rPr>
          <w:rFonts w:ascii="Times New Roman" w:hAnsi="Times New Roman" w:cs="Times New Roman"/>
        </w:rPr>
      </w:pPr>
    </w:p>
    <w:sectPr w:rsidR="001C089D" w:rsidRPr="000C3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1C14"/>
    <w:multiLevelType w:val="hybridMultilevel"/>
    <w:tmpl w:val="F432E0DE"/>
    <w:lvl w:ilvl="0" w:tplc="45122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6"/>
    <w:rsid w:val="000C3334"/>
    <w:rsid w:val="001B23A6"/>
    <w:rsid w:val="001C089D"/>
    <w:rsid w:val="003B6BF0"/>
    <w:rsid w:val="0081746E"/>
    <w:rsid w:val="0096201D"/>
    <w:rsid w:val="00B4623A"/>
    <w:rsid w:val="00ED1C5A"/>
    <w:rsid w:val="00F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9E0E"/>
  <w15:docId w15:val="{03E1A97E-0DDD-4645-81B7-F836751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C33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33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0C3334"/>
    <w:rPr>
      <w:i/>
      <w:iCs/>
    </w:rPr>
  </w:style>
  <w:style w:type="character" w:styleId="a5">
    <w:name w:val="Strong"/>
    <w:basedOn w:val="a0"/>
    <w:uiPriority w:val="22"/>
    <w:qFormat/>
    <w:rsid w:val="000C3334"/>
    <w:rPr>
      <w:b/>
      <w:bCs/>
    </w:rPr>
  </w:style>
  <w:style w:type="paragraph" w:styleId="a6">
    <w:name w:val="Normal (Web)"/>
    <w:basedOn w:val="a"/>
    <w:uiPriority w:val="99"/>
    <w:semiHidden/>
    <w:unhideWhenUsed/>
    <w:rsid w:val="000C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0C3334"/>
    <w:rPr>
      <w:color w:val="0000FF"/>
      <w:u w:val="single"/>
    </w:rPr>
  </w:style>
  <w:style w:type="character" w:customStyle="1" w:styleId="h-select-all">
    <w:name w:val="h-select-all"/>
    <w:basedOn w:val="a0"/>
    <w:rsid w:val="00B4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7DD34A22D3F4F9A907DD36316DBAB" ma:contentTypeVersion="3" ma:contentTypeDescription="Створення нового документа." ma:contentTypeScope="" ma:versionID="f94774153d5bfb97cdfe83987c4211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29bdadbe0019299aeb46e1d810f7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9524-DFEE-4079-A188-19F557459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9F354-6670-444B-BC23-44BB5D7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97966-2D3C-49F4-8AD7-54130992DA4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78C90-771B-40B2-B86B-79A2AF8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Потапенко</dc:creator>
  <cp:keywords/>
  <dc:description/>
  <cp:lastModifiedBy>Тетяна</cp:lastModifiedBy>
  <cp:revision>5</cp:revision>
  <dcterms:created xsi:type="dcterms:W3CDTF">2021-12-24T13:28:00Z</dcterms:created>
  <dcterms:modified xsi:type="dcterms:W3CDTF">2021-12-28T07:56:00Z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0x010100B767DD34A22D3F4F9A907DD36316DBAB</vt:lpwstr>
  </property>
</Properties>
</file>